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514" w:rsidRPr="007D4DA7" w:rsidRDefault="003D5514" w:rsidP="003D5514">
      <w:pPr>
        <w:pStyle w:val="NoSpacing"/>
        <w:rPr>
          <w:b/>
          <w:u w:val="single"/>
        </w:rPr>
      </w:pPr>
      <w:r>
        <w:rPr>
          <w:b/>
          <w:u w:val="single"/>
        </w:rPr>
        <w:t>Magnetic Art</w:t>
      </w:r>
    </w:p>
    <w:p w:rsidR="003D5514" w:rsidRPr="007D4DA7" w:rsidRDefault="003D5514" w:rsidP="003D5514">
      <w:pPr>
        <w:pStyle w:val="NoSpacing"/>
      </w:pPr>
      <w:r w:rsidRPr="007D4DA7">
        <w:t>Can magnets move objects through a solid surface?</w:t>
      </w:r>
    </w:p>
    <w:p w:rsidR="003D5514" w:rsidRPr="007D4DA7" w:rsidRDefault="003D5514" w:rsidP="003D5514">
      <w:pPr>
        <w:pStyle w:val="NoSpacing"/>
      </w:pPr>
      <w:r w:rsidRPr="007D4DA7">
        <w:t>Let’s find out!</w:t>
      </w:r>
    </w:p>
    <w:p w:rsidR="003D5514" w:rsidRPr="007D4DA7" w:rsidRDefault="003D5514" w:rsidP="003D5514">
      <w:pPr>
        <w:pStyle w:val="NoSpacing"/>
      </w:pPr>
      <w:r w:rsidRPr="007D4DA7">
        <w:t> </w:t>
      </w:r>
    </w:p>
    <w:p w:rsidR="003D5514" w:rsidRPr="007D4DA7" w:rsidRDefault="003D5514" w:rsidP="003D5514">
      <w:pPr>
        <w:pStyle w:val="NoSpacing"/>
      </w:pPr>
      <w:r w:rsidRPr="007D4DA7">
        <w:t>1. Put a new sheet of paper on top of the plastic drawer.</w:t>
      </w:r>
    </w:p>
    <w:p w:rsidR="003D5514" w:rsidRPr="007D4DA7" w:rsidRDefault="003D5514" w:rsidP="003D5514">
      <w:pPr>
        <w:pStyle w:val="NoSpacing"/>
      </w:pPr>
      <w:r w:rsidRPr="007D4DA7">
        <w:t> </w:t>
      </w:r>
    </w:p>
    <w:p w:rsidR="003D5514" w:rsidRPr="007D4DA7" w:rsidRDefault="003D5514" w:rsidP="003D5514">
      <w:pPr>
        <w:pStyle w:val="NoSpacing"/>
      </w:pPr>
      <w:r w:rsidRPr="007D4DA7">
        <w:t>2. Use the tweezers to pick up a piece of hardware and dip it in the paint.  Put the hardware on the piece of paper.</w:t>
      </w:r>
    </w:p>
    <w:p w:rsidR="003D5514" w:rsidRPr="007D4DA7" w:rsidRDefault="003D5514" w:rsidP="003D5514">
      <w:pPr>
        <w:pStyle w:val="NoSpacing"/>
      </w:pPr>
      <w:r w:rsidRPr="007D4DA7">
        <w:t> </w:t>
      </w:r>
    </w:p>
    <w:p w:rsidR="003D5514" w:rsidRPr="007D4DA7" w:rsidRDefault="003D5514" w:rsidP="003D5514">
      <w:pPr>
        <w:pStyle w:val="NoSpacing"/>
      </w:pPr>
      <w:r w:rsidRPr="007D4DA7">
        <w:t>3. Repeat step 2 until you’re satisfied.</w:t>
      </w:r>
    </w:p>
    <w:p w:rsidR="003D5514" w:rsidRPr="007D4DA7" w:rsidRDefault="003D5514" w:rsidP="003D5514">
      <w:pPr>
        <w:pStyle w:val="NoSpacing"/>
      </w:pPr>
      <w:r w:rsidRPr="007D4DA7">
        <w:t> </w:t>
      </w:r>
    </w:p>
    <w:p w:rsidR="003D5514" w:rsidRPr="007D4DA7" w:rsidRDefault="003D5514" w:rsidP="003D5514">
      <w:pPr>
        <w:pStyle w:val="NoSpacing"/>
      </w:pPr>
      <w:r w:rsidRPr="007D4DA7">
        <w:t>4. Pick up the wooden magnet holder and</w:t>
      </w:r>
      <w:r>
        <w:t xml:space="preserve"> move it back and forth on the </w:t>
      </w:r>
      <w:bookmarkStart w:id="0" w:name="_GoBack"/>
      <w:bookmarkEnd w:id="0"/>
      <w:r w:rsidRPr="007D4DA7">
        <w:t xml:space="preserve">underside of the drawer.  </w:t>
      </w:r>
    </w:p>
    <w:p w:rsidR="003D5514" w:rsidRPr="007D4DA7" w:rsidRDefault="003D5514" w:rsidP="003D5514">
      <w:pPr>
        <w:pStyle w:val="NoSpacing"/>
      </w:pPr>
      <w:r w:rsidRPr="007D4DA7">
        <w:t> </w:t>
      </w:r>
    </w:p>
    <w:p w:rsidR="003D5514" w:rsidRPr="007D4DA7" w:rsidRDefault="003D5514" w:rsidP="003D5514">
      <w:pPr>
        <w:pStyle w:val="NoSpacing"/>
      </w:pPr>
      <w:r w:rsidRPr="007D4DA7">
        <w:t>5. When you’re done, pick up the hardware with your tweezers, and rinse them off in the bowl of water.  Pat them dry and return them to the storage container.</w:t>
      </w:r>
    </w:p>
    <w:p w:rsidR="003D5514" w:rsidRPr="007D4DA7" w:rsidRDefault="003D5514" w:rsidP="003D5514">
      <w:pPr>
        <w:pStyle w:val="NoSpacing"/>
      </w:pPr>
      <w:r w:rsidRPr="007D4DA7">
        <w:t> </w:t>
      </w:r>
    </w:p>
    <w:p w:rsidR="005B5CD1" w:rsidRDefault="003D5514" w:rsidP="003D5514">
      <w:pPr>
        <w:pStyle w:val="NoSpacing"/>
      </w:pPr>
      <w:r w:rsidRPr="007D4DA7">
        <w:t>6. Don’t forget your artwork!</w:t>
      </w:r>
    </w:p>
    <w:sectPr w:rsidR="005B5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514"/>
    <w:rsid w:val="003D5514"/>
    <w:rsid w:val="005B5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D551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D55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505</Characters>
  <Application>Microsoft Office Word</Application>
  <DocSecurity>0</DocSecurity>
  <Lines>4</Lines>
  <Paragraphs>1</Paragraphs>
  <ScaleCrop>false</ScaleCrop>
  <Company>Cook Memorial Public Library District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 Memorial Public Library</dc:creator>
  <cp:lastModifiedBy>Cook Memorial Public Library</cp:lastModifiedBy>
  <cp:revision>1</cp:revision>
  <dcterms:created xsi:type="dcterms:W3CDTF">2015-09-21T15:39:00Z</dcterms:created>
  <dcterms:modified xsi:type="dcterms:W3CDTF">2015-09-21T15:42:00Z</dcterms:modified>
</cp:coreProperties>
</file>